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81" w:rsidRPr="005C3B60" w:rsidRDefault="00D24481" w:rsidP="00D24481">
      <w:pPr>
        <w:widowControl/>
        <w:autoSpaceDE w:val="0"/>
        <w:autoSpaceDN w:val="0"/>
        <w:adjustRightInd w:val="0"/>
        <w:spacing w:after="120"/>
        <w:jc w:val="right"/>
        <w:rPr>
          <w:rFonts w:asciiTheme="majorEastAsia" w:eastAsiaTheme="majorEastAsia" w:hAnsiTheme="majorEastAsia" w:cs="Times"/>
          <w:kern w:val="0"/>
          <w:sz w:val="24"/>
        </w:rPr>
      </w:pPr>
      <w:r w:rsidRPr="005C3B60">
        <w:rPr>
          <w:rFonts w:asciiTheme="majorEastAsia" w:eastAsiaTheme="majorEastAsia" w:hAnsiTheme="majorEastAsia" w:cs="Times" w:hint="eastAsia"/>
          <w:kern w:val="0"/>
          <w:sz w:val="24"/>
        </w:rPr>
        <w:t xml:space="preserve">令和 </w:t>
      </w:r>
      <w:r w:rsidRPr="005C3B60">
        <w:rPr>
          <w:rFonts w:asciiTheme="majorEastAsia" w:eastAsiaTheme="majorEastAsia" w:hAnsiTheme="majorEastAsia" w:cs="Times"/>
          <w:kern w:val="0"/>
          <w:sz w:val="24"/>
        </w:rPr>
        <w:t xml:space="preserve"> 年  月  日 </w:t>
      </w:r>
    </w:p>
    <w:p w:rsidR="00D24481" w:rsidRPr="005C3B60" w:rsidRDefault="00D24481" w:rsidP="00D2448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Courier"/>
          <w:kern w:val="0"/>
          <w:sz w:val="24"/>
        </w:rPr>
      </w:pPr>
      <w:r w:rsidRPr="005C3B60">
        <w:rPr>
          <w:rFonts w:asciiTheme="majorEastAsia" w:eastAsiaTheme="majorEastAsia" w:hAnsiTheme="majorEastAsia" w:cs="Courier" w:hint="eastAsia"/>
          <w:kern w:val="0"/>
          <w:sz w:val="24"/>
        </w:rPr>
        <w:t>佐渡市　市長</w:t>
      </w:r>
      <w:r w:rsidRPr="005C3B60">
        <w:rPr>
          <w:rFonts w:asciiTheme="majorEastAsia" w:eastAsiaTheme="majorEastAsia" w:hAnsiTheme="majorEastAsia" w:cs="Courier"/>
          <w:kern w:val="0"/>
          <w:sz w:val="24"/>
        </w:rPr>
        <w:t xml:space="preserve"> 様</w:t>
      </w:r>
    </w:p>
    <w:p w:rsidR="00D24481" w:rsidRPr="005C3B60" w:rsidRDefault="00D24481" w:rsidP="005C3B60">
      <w:pPr>
        <w:widowControl/>
        <w:autoSpaceDE w:val="0"/>
        <w:autoSpaceDN w:val="0"/>
        <w:adjustRightInd w:val="0"/>
        <w:spacing w:after="240"/>
        <w:ind w:right="1200" w:firstLine="4080"/>
        <w:rPr>
          <w:rFonts w:asciiTheme="majorEastAsia" w:eastAsiaTheme="majorEastAsia" w:hAnsiTheme="majorEastAsia" w:cs="Times"/>
          <w:kern w:val="0"/>
          <w:sz w:val="24"/>
        </w:rPr>
      </w:pPr>
      <w:r w:rsidRPr="005C3B60">
        <w:rPr>
          <w:rFonts w:asciiTheme="majorEastAsia" w:eastAsiaTheme="majorEastAsia" w:hAnsiTheme="majorEastAsia" w:cs="Times"/>
          <w:kern w:val="0"/>
          <w:sz w:val="24"/>
        </w:rPr>
        <w:t xml:space="preserve">申請者 </w:t>
      </w:r>
      <w:r w:rsidRPr="005C3B60">
        <w:rPr>
          <w:rFonts w:asciiTheme="majorEastAsia" w:eastAsiaTheme="majorEastAsia" w:hAnsiTheme="majorEastAsia" w:cs="Times" w:hint="eastAsia"/>
          <w:kern w:val="0"/>
          <w:sz w:val="24"/>
        </w:rPr>
        <w:t>店舗</w:t>
      </w:r>
      <w:r w:rsidRPr="005C3B60">
        <w:rPr>
          <w:rFonts w:asciiTheme="majorEastAsia" w:eastAsiaTheme="majorEastAsia" w:hAnsiTheme="majorEastAsia" w:cs="Times"/>
          <w:kern w:val="0"/>
          <w:sz w:val="24"/>
        </w:rPr>
        <w:t xml:space="preserve">住所 </w:t>
      </w:r>
    </w:p>
    <w:p w:rsidR="00D24481" w:rsidRPr="005C3B60" w:rsidRDefault="005C3B60" w:rsidP="00D24481">
      <w:pPr>
        <w:widowControl/>
        <w:autoSpaceDE w:val="0"/>
        <w:autoSpaceDN w:val="0"/>
        <w:adjustRightInd w:val="0"/>
        <w:spacing w:after="240"/>
        <w:ind w:right="1200" w:firstLineChars="1200" w:firstLine="2880"/>
        <w:rPr>
          <w:rFonts w:asciiTheme="majorEastAsia" w:eastAsiaTheme="majorEastAsia" w:hAnsiTheme="majorEastAsia" w:cs="Times"/>
          <w:kern w:val="0"/>
          <w:sz w:val="24"/>
        </w:rPr>
      </w:pPr>
      <w:r>
        <w:rPr>
          <w:rFonts w:asciiTheme="majorEastAsia" w:eastAsiaTheme="majorEastAsia" w:hAnsiTheme="majorEastAsia" w:cs="Times" w:hint="eastAsia"/>
          <w:kern w:val="0"/>
          <w:sz w:val="24"/>
        </w:rPr>
        <w:t xml:space="preserve">　　　　　　　　 </w:t>
      </w:r>
      <w:r w:rsidR="00D24481" w:rsidRPr="005C3B60">
        <w:rPr>
          <w:rFonts w:asciiTheme="majorEastAsia" w:eastAsiaTheme="majorEastAsia" w:hAnsiTheme="majorEastAsia" w:cs="Times" w:hint="eastAsia"/>
          <w:kern w:val="0"/>
          <w:sz w:val="24"/>
        </w:rPr>
        <w:t>店舗名称</w:t>
      </w:r>
    </w:p>
    <w:p w:rsidR="00D24481" w:rsidRPr="005C3B60" w:rsidRDefault="005C3B60" w:rsidP="005C3B60">
      <w:pPr>
        <w:widowControl/>
        <w:wordWrap w:val="0"/>
        <w:autoSpaceDE w:val="0"/>
        <w:autoSpaceDN w:val="0"/>
        <w:adjustRightInd w:val="0"/>
        <w:spacing w:after="240"/>
        <w:ind w:right="140"/>
        <w:jc w:val="right"/>
        <w:rPr>
          <w:rFonts w:asciiTheme="majorEastAsia" w:eastAsiaTheme="majorEastAsia" w:hAnsiTheme="majorEastAsia" w:cs="Times"/>
          <w:kern w:val="0"/>
          <w:sz w:val="24"/>
        </w:rPr>
      </w:pPr>
      <w:r w:rsidRPr="005C3B60">
        <w:rPr>
          <w:rFonts w:asciiTheme="majorEastAsia" w:eastAsiaTheme="majorEastAsia" w:hAnsiTheme="majorEastAsia" w:cs="Times" w:hint="eastAsia"/>
          <w:kern w:val="0"/>
          <w:sz w:val="24"/>
        </w:rPr>
        <w:t xml:space="preserve">　</w:t>
      </w:r>
      <w:r w:rsidR="00D24481" w:rsidRPr="005C3B60">
        <w:rPr>
          <w:rFonts w:asciiTheme="majorEastAsia" w:eastAsiaTheme="majorEastAsia" w:hAnsiTheme="majorEastAsia" w:cs="Times" w:hint="eastAsia"/>
          <w:kern w:val="0"/>
          <w:sz w:val="24"/>
        </w:rPr>
        <w:t xml:space="preserve">　　</w:t>
      </w:r>
      <w:r>
        <w:rPr>
          <w:rFonts w:asciiTheme="majorEastAsia" w:eastAsiaTheme="majorEastAsia" w:hAnsiTheme="majorEastAsia" w:cs="Times" w:hint="eastAsia"/>
          <w:kern w:val="0"/>
          <w:sz w:val="24"/>
        </w:rPr>
        <w:t xml:space="preserve">  </w:t>
      </w:r>
      <w:r>
        <w:rPr>
          <w:rFonts w:asciiTheme="majorEastAsia" w:eastAsiaTheme="majorEastAsia" w:hAnsiTheme="majorEastAsia" w:cs="Times"/>
          <w:kern w:val="0"/>
          <w:sz w:val="24"/>
        </w:rPr>
        <w:t xml:space="preserve">   </w:t>
      </w:r>
      <w:r w:rsidR="00D24481" w:rsidRPr="005C3B60">
        <w:rPr>
          <w:rFonts w:asciiTheme="majorEastAsia" w:eastAsiaTheme="majorEastAsia" w:hAnsiTheme="majorEastAsia" w:cs="Times" w:hint="eastAsia"/>
          <w:kern w:val="0"/>
          <w:sz w:val="24"/>
        </w:rPr>
        <w:t>代表者氏名 　　　　　　　　印</w:t>
      </w:r>
      <w:r w:rsidR="00D24481" w:rsidRPr="005C3B60">
        <w:rPr>
          <w:rFonts w:asciiTheme="majorEastAsia" w:eastAsiaTheme="majorEastAsia" w:hAnsiTheme="majorEastAsia" w:cs="Times"/>
          <w:kern w:val="0"/>
          <w:sz w:val="24"/>
        </w:rPr>
        <w:t xml:space="preserve"> </w:t>
      </w:r>
    </w:p>
    <w:p w:rsidR="00F0506A" w:rsidRPr="005C3B60" w:rsidRDefault="00D24481" w:rsidP="00D24481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Times"/>
          <w:kern w:val="0"/>
          <w:sz w:val="24"/>
        </w:rPr>
      </w:pPr>
      <w:r w:rsidRPr="005C3B60">
        <w:rPr>
          <w:rFonts w:asciiTheme="majorEastAsia" w:eastAsiaTheme="majorEastAsia" w:hAnsiTheme="majorEastAsia" w:cs="Times"/>
          <w:kern w:val="0"/>
          <w:sz w:val="24"/>
        </w:rPr>
        <w:t>下記の</w:t>
      </w:r>
      <w:r w:rsidRPr="005C3B60">
        <w:rPr>
          <w:rFonts w:asciiTheme="majorEastAsia" w:eastAsiaTheme="majorEastAsia" w:hAnsiTheme="majorEastAsia" w:cs="Times" w:hint="eastAsia"/>
          <w:kern w:val="0"/>
          <w:sz w:val="24"/>
        </w:rPr>
        <w:t>とおり出店を</w:t>
      </w:r>
      <w:r w:rsidRPr="005C3B60">
        <w:rPr>
          <w:rFonts w:asciiTheme="majorEastAsia" w:eastAsiaTheme="majorEastAsia" w:hAnsiTheme="majorEastAsia" w:cs="Times"/>
          <w:kern w:val="0"/>
          <w:sz w:val="24"/>
        </w:rPr>
        <w:t>した</w:t>
      </w:r>
      <w:r w:rsidRPr="005C3B60">
        <w:rPr>
          <w:rFonts w:asciiTheme="majorEastAsia" w:eastAsiaTheme="majorEastAsia" w:hAnsiTheme="majorEastAsia" w:cs="Times" w:hint="eastAsia"/>
          <w:kern w:val="0"/>
          <w:sz w:val="24"/>
        </w:rPr>
        <w:t>く</w:t>
      </w:r>
      <w:r w:rsidRPr="005C3B60">
        <w:rPr>
          <w:rFonts w:asciiTheme="majorEastAsia" w:eastAsiaTheme="majorEastAsia" w:hAnsiTheme="majorEastAsia" w:cs="Times"/>
          <w:kern w:val="0"/>
          <w:sz w:val="24"/>
        </w:rPr>
        <w:t>、申請します。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2552"/>
        <w:gridCol w:w="6"/>
        <w:gridCol w:w="1269"/>
        <w:gridCol w:w="42"/>
        <w:gridCol w:w="2787"/>
      </w:tblGrid>
      <w:tr w:rsidR="00F0506A" w:rsidRPr="00DF2722" w:rsidTr="005C3B6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506A" w:rsidRPr="00DF2722" w:rsidRDefault="002A72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>店舗名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06A" w:rsidRPr="00DF2722" w:rsidRDefault="00F0506A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506A" w:rsidRPr="00DF2722" w:rsidRDefault="002A72E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>担当者名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06A" w:rsidRPr="00DF2722" w:rsidRDefault="00F0506A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  <w:tr w:rsidR="00F0506A" w:rsidRPr="00DF2722" w:rsidTr="005C3B6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506A" w:rsidRPr="00DF2722" w:rsidRDefault="00FC4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住　所</w:t>
            </w:r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506A" w:rsidRPr="00DF2722" w:rsidRDefault="00F050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C4BD5" w:rsidRPr="00DF2722" w:rsidTr="005C3B6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BD5" w:rsidRPr="00DF2722" w:rsidRDefault="00FC4BD5" w:rsidP="00FC4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>TEL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BD5" w:rsidRPr="00DF2722" w:rsidRDefault="00FC4BD5" w:rsidP="00FC4BD5">
            <w:pPr>
              <w:ind w:firstLine="77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-</w:t>
            </w:r>
            <w:r w:rsidRPr="00DF2722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    </w:t>
            </w:r>
            <w:r w:rsidRPr="00DF272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BD5" w:rsidRPr="00DF2722" w:rsidRDefault="00FC4BD5" w:rsidP="00FC4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>FAX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BD5" w:rsidRPr="00DF2722" w:rsidRDefault="00FC4BD5" w:rsidP="00FC4BD5">
            <w:pPr>
              <w:ind w:firstLine="77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-</w:t>
            </w:r>
            <w:r w:rsidRPr="00DF2722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     </w:t>
            </w:r>
            <w:r w:rsidRPr="00DF272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-</w:t>
            </w:r>
          </w:p>
        </w:tc>
      </w:tr>
      <w:tr w:rsidR="00FC4BD5" w:rsidRPr="00DF2722" w:rsidTr="005C3B6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BD5" w:rsidRPr="00DF2722" w:rsidRDefault="00FC4BD5" w:rsidP="00FC4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>店舗URL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BD5" w:rsidRPr="00DF2722" w:rsidRDefault="00FC4BD5" w:rsidP="00FC4BD5">
            <w:pPr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BD5" w:rsidRPr="00DF2722" w:rsidRDefault="00FC4BD5" w:rsidP="00FC4BD5">
            <w:pPr>
              <w:jc w:val="center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>担当者</w:t>
            </w:r>
          </w:p>
          <w:p w:rsidR="00FC4BD5" w:rsidRPr="00DF2722" w:rsidRDefault="00FC4BD5" w:rsidP="00FC4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>E-mail</w:t>
            </w:r>
          </w:p>
        </w:tc>
        <w:tc>
          <w:tcPr>
            <w:tcW w:w="2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BD5" w:rsidRPr="00DF2722" w:rsidRDefault="00FC4BD5" w:rsidP="00FC4BD5">
            <w:pPr>
              <w:jc w:val="left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</w:tc>
      </w:tr>
      <w:tr w:rsidR="00FC4BD5" w:rsidRPr="00DF2722" w:rsidTr="005C3B6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BD5" w:rsidRPr="00DF2722" w:rsidRDefault="00FC4BD5" w:rsidP="00FC4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>営業時間</w:t>
            </w:r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BD5" w:rsidRPr="00DF2722" w:rsidRDefault="00FC4BD5" w:rsidP="006A08FF">
            <w:pPr>
              <w:spacing w:before="120" w:after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 xml:space="preserve">　　　　</w:t>
            </w:r>
            <w:r w:rsidRPr="00DF2722"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：</w:t>
            </w: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 xml:space="preserve">　　</w:t>
            </w:r>
            <w:r w:rsidRPr="00DF2722"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～　　：</w:t>
            </w:r>
            <w:r w:rsidR="00BB56EB"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 xml:space="preserve">　　　</w:t>
            </w: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 xml:space="preserve">定休日（　　　　　　　）　　</w:t>
            </w:r>
          </w:p>
        </w:tc>
      </w:tr>
      <w:tr w:rsidR="005C3B60" w:rsidRPr="00DF2722" w:rsidTr="003E196F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B60" w:rsidRPr="006A08FF" w:rsidRDefault="005C3B60" w:rsidP="006A08FF">
            <w:pPr>
              <w:jc w:val="center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>テイクアウト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60" w:rsidRPr="006A08FF" w:rsidRDefault="005C3B60" w:rsidP="006A08FF">
            <w:pPr>
              <w:spacing w:before="120" w:after="120"/>
              <w:jc w:val="center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>有　・　無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C3B60" w:rsidRPr="006A08FF" w:rsidRDefault="005C3B60" w:rsidP="006A08FF">
            <w:pPr>
              <w:jc w:val="center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出前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2074E" w:rsidRPr="006A08FF" w:rsidRDefault="005C3B60" w:rsidP="006A08FF">
            <w:pPr>
              <w:spacing w:before="120"/>
              <w:jc w:val="center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>有　・　無</w:t>
            </w:r>
          </w:p>
        </w:tc>
      </w:tr>
      <w:tr w:rsidR="005C3B60" w:rsidRPr="00DF2722" w:rsidTr="005C3B6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B60" w:rsidRPr="00DF2722" w:rsidRDefault="006A08FF" w:rsidP="005C3B60">
            <w:pPr>
              <w:jc w:val="center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配達エリア</w:t>
            </w:r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3B60" w:rsidRDefault="002524E8" w:rsidP="00BB56EB">
            <w:pPr>
              <w:rPr>
                <w:rFonts w:asciiTheme="majorEastAsia" w:eastAsiaTheme="majorEastAsia" w:hAnsiTheme="majorEastAsia" w:cs="Century"/>
                <w:szCs w:val="24"/>
              </w:rPr>
            </w:pPr>
            <w:r w:rsidRPr="002524E8">
              <w:rPr>
                <w:rFonts w:asciiTheme="majorEastAsia" w:eastAsiaTheme="majorEastAsia" w:hAnsiTheme="majorEastAsia" w:cs="Century" w:hint="eastAsia"/>
                <w:szCs w:val="24"/>
              </w:rPr>
              <w:t>両津・</w:t>
            </w:r>
            <w:r w:rsidR="00CC5D66">
              <w:rPr>
                <w:rFonts w:asciiTheme="majorEastAsia" w:eastAsiaTheme="majorEastAsia" w:hAnsiTheme="majorEastAsia" w:cs="Century" w:hint="eastAsia"/>
                <w:szCs w:val="24"/>
              </w:rPr>
              <w:t>相川</w:t>
            </w:r>
            <w:r w:rsidRPr="002524E8">
              <w:rPr>
                <w:rFonts w:asciiTheme="majorEastAsia" w:eastAsiaTheme="majorEastAsia" w:hAnsiTheme="majorEastAsia" w:cs="Century" w:hint="eastAsia"/>
                <w:szCs w:val="24"/>
              </w:rPr>
              <w:t>・</w:t>
            </w:r>
            <w:r w:rsidR="00CC5D66">
              <w:rPr>
                <w:rFonts w:asciiTheme="majorEastAsia" w:eastAsiaTheme="majorEastAsia" w:hAnsiTheme="majorEastAsia" w:cs="Century" w:hint="eastAsia"/>
                <w:szCs w:val="24"/>
              </w:rPr>
              <w:t>佐和田</w:t>
            </w:r>
            <w:r w:rsidRPr="002524E8">
              <w:rPr>
                <w:rFonts w:asciiTheme="majorEastAsia" w:eastAsiaTheme="majorEastAsia" w:hAnsiTheme="majorEastAsia" w:cs="Century" w:hint="eastAsia"/>
                <w:szCs w:val="24"/>
              </w:rPr>
              <w:t>・</w:t>
            </w:r>
            <w:r w:rsidR="00CC5D66">
              <w:rPr>
                <w:rFonts w:asciiTheme="majorEastAsia" w:eastAsiaTheme="majorEastAsia" w:hAnsiTheme="majorEastAsia" w:cs="Century" w:hint="eastAsia"/>
                <w:szCs w:val="24"/>
              </w:rPr>
              <w:t>金井</w:t>
            </w:r>
            <w:r w:rsidRPr="002524E8">
              <w:rPr>
                <w:rFonts w:asciiTheme="majorEastAsia" w:eastAsiaTheme="majorEastAsia" w:hAnsiTheme="majorEastAsia" w:cs="Century" w:hint="eastAsia"/>
                <w:szCs w:val="24"/>
              </w:rPr>
              <w:t>・</w:t>
            </w:r>
            <w:r w:rsidR="00CC5D66">
              <w:rPr>
                <w:rFonts w:asciiTheme="majorEastAsia" w:eastAsiaTheme="majorEastAsia" w:hAnsiTheme="majorEastAsia" w:cs="Century" w:hint="eastAsia"/>
                <w:szCs w:val="24"/>
              </w:rPr>
              <w:t>新穂</w:t>
            </w:r>
            <w:r w:rsidRPr="002524E8">
              <w:rPr>
                <w:rFonts w:asciiTheme="majorEastAsia" w:eastAsiaTheme="majorEastAsia" w:hAnsiTheme="majorEastAsia" w:cs="Century" w:hint="eastAsia"/>
                <w:szCs w:val="24"/>
              </w:rPr>
              <w:t>・</w:t>
            </w:r>
            <w:r w:rsidR="00CC5D66">
              <w:rPr>
                <w:rFonts w:asciiTheme="majorEastAsia" w:eastAsiaTheme="majorEastAsia" w:hAnsiTheme="majorEastAsia" w:cs="Century" w:hint="eastAsia"/>
                <w:szCs w:val="24"/>
              </w:rPr>
              <w:t>畑野</w:t>
            </w:r>
            <w:r w:rsidRPr="002524E8">
              <w:rPr>
                <w:rFonts w:asciiTheme="majorEastAsia" w:eastAsiaTheme="majorEastAsia" w:hAnsiTheme="majorEastAsia" w:cs="Century" w:hint="eastAsia"/>
                <w:szCs w:val="24"/>
              </w:rPr>
              <w:t>・</w:t>
            </w:r>
            <w:r w:rsidR="00CC5D66">
              <w:rPr>
                <w:rFonts w:asciiTheme="majorEastAsia" w:eastAsiaTheme="majorEastAsia" w:hAnsiTheme="majorEastAsia" w:cs="Century" w:hint="eastAsia"/>
                <w:szCs w:val="24"/>
              </w:rPr>
              <w:t>真野</w:t>
            </w:r>
            <w:r w:rsidRPr="002524E8">
              <w:rPr>
                <w:rFonts w:asciiTheme="majorEastAsia" w:eastAsiaTheme="majorEastAsia" w:hAnsiTheme="majorEastAsia" w:cs="Century" w:hint="eastAsia"/>
                <w:szCs w:val="24"/>
              </w:rPr>
              <w:t>・</w:t>
            </w:r>
            <w:r w:rsidR="00CC5D66">
              <w:rPr>
                <w:rFonts w:asciiTheme="majorEastAsia" w:eastAsiaTheme="majorEastAsia" w:hAnsiTheme="majorEastAsia" w:cs="Century" w:hint="eastAsia"/>
                <w:szCs w:val="24"/>
              </w:rPr>
              <w:t>小木</w:t>
            </w:r>
            <w:r w:rsidRPr="002524E8">
              <w:rPr>
                <w:rFonts w:asciiTheme="majorEastAsia" w:eastAsiaTheme="majorEastAsia" w:hAnsiTheme="majorEastAsia" w:cs="Century" w:hint="eastAsia"/>
                <w:szCs w:val="24"/>
              </w:rPr>
              <w:t>・</w:t>
            </w:r>
            <w:r w:rsidR="00CC5D66">
              <w:rPr>
                <w:rFonts w:asciiTheme="majorEastAsia" w:eastAsiaTheme="majorEastAsia" w:hAnsiTheme="majorEastAsia" w:cs="Century" w:hint="eastAsia"/>
                <w:szCs w:val="24"/>
              </w:rPr>
              <w:t>羽茂</w:t>
            </w:r>
            <w:r w:rsidRPr="002524E8">
              <w:rPr>
                <w:rFonts w:asciiTheme="majorEastAsia" w:eastAsiaTheme="majorEastAsia" w:hAnsiTheme="majorEastAsia" w:cs="Century" w:hint="eastAsia"/>
                <w:szCs w:val="24"/>
              </w:rPr>
              <w:t>・</w:t>
            </w:r>
            <w:r w:rsidR="00CC5D66">
              <w:rPr>
                <w:rFonts w:asciiTheme="majorEastAsia" w:eastAsiaTheme="majorEastAsia" w:hAnsiTheme="majorEastAsia" w:cs="Century" w:hint="eastAsia"/>
                <w:szCs w:val="24"/>
              </w:rPr>
              <w:t>赤泊</w:t>
            </w:r>
            <w:bookmarkStart w:id="0" w:name="_GoBack"/>
            <w:bookmarkEnd w:id="0"/>
          </w:p>
          <w:p w:rsidR="002524E8" w:rsidRPr="002524E8" w:rsidRDefault="002524E8" w:rsidP="00BB56EB">
            <w:pPr>
              <w:rPr>
                <w:rFonts w:asciiTheme="majorEastAsia" w:eastAsiaTheme="majorEastAsia" w:hAnsiTheme="majorEastAsia" w:cs="Century"/>
                <w:szCs w:val="24"/>
              </w:rPr>
            </w:pPr>
            <w:r>
              <w:rPr>
                <w:rFonts w:asciiTheme="majorEastAsia" w:eastAsiaTheme="majorEastAsia" w:hAnsiTheme="majorEastAsia" w:cs="Century" w:hint="eastAsia"/>
                <w:szCs w:val="24"/>
              </w:rPr>
              <w:t>その他(　　　　　　　　　　　　　　　　　　　　　　　　　　)</w:t>
            </w:r>
          </w:p>
        </w:tc>
      </w:tr>
      <w:tr w:rsidR="006A08FF" w:rsidRPr="00DF2722" w:rsidTr="005C3B6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08FF" w:rsidRPr="00DF2722" w:rsidRDefault="006A08FF" w:rsidP="006A08FF">
            <w:pPr>
              <w:jc w:val="center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  <w:r w:rsidRPr="00027C82"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出前</w:t>
            </w:r>
            <w:r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orテイクアウト</w:t>
            </w:r>
            <w:r w:rsidRPr="00027C82">
              <w:rPr>
                <w:rFonts w:asciiTheme="majorEastAsia" w:eastAsiaTheme="majorEastAsia" w:hAnsiTheme="majorEastAsia" w:cs="Century"/>
                <w:sz w:val="24"/>
                <w:szCs w:val="24"/>
              </w:rPr>
              <w:t>メニュー</w:t>
            </w:r>
            <w:r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及び</w:t>
            </w:r>
            <w:r w:rsidRPr="00027C82">
              <w:rPr>
                <w:rFonts w:asciiTheme="majorEastAsia" w:eastAsiaTheme="majorEastAsia" w:hAnsiTheme="majorEastAsia" w:cs="Century"/>
                <w:sz w:val="24"/>
                <w:szCs w:val="24"/>
              </w:rPr>
              <w:t>金額</w:t>
            </w:r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08FF" w:rsidRPr="00740BDB" w:rsidRDefault="006A08FF" w:rsidP="006A08FF">
            <w:pPr>
              <w:rPr>
                <w:rFonts w:asciiTheme="majorEastAsia" w:eastAsiaTheme="majorEastAsia" w:hAnsiTheme="majorEastAsia" w:cs="Century"/>
                <w:sz w:val="22"/>
                <w:szCs w:val="24"/>
              </w:rPr>
            </w:pPr>
            <w:r w:rsidRPr="00740BDB">
              <w:rPr>
                <w:rFonts w:asciiTheme="majorEastAsia" w:eastAsiaTheme="majorEastAsia" w:hAnsiTheme="majorEastAsia" w:cs="Century" w:hint="eastAsia"/>
                <w:sz w:val="22"/>
                <w:szCs w:val="24"/>
              </w:rPr>
              <w:t>※１事業者あたり１品のみの掲載とさせていただきます。</w:t>
            </w:r>
          </w:p>
          <w:p w:rsidR="006A08FF" w:rsidRPr="00740BDB" w:rsidRDefault="006A08FF" w:rsidP="006A08FF">
            <w:pPr>
              <w:rPr>
                <w:rFonts w:asciiTheme="majorEastAsia" w:eastAsiaTheme="majorEastAsia" w:hAnsiTheme="majorEastAsia" w:cs="Century"/>
                <w:sz w:val="22"/>
                <w:szCs w:val="24"/>
              </w:rPr>
            </w:pPr>
          </w:p>
        </w:tc>
      </w:tr>
      <w:tr w:rsidR="00FC4BD5" w:rsidRPr="00DF2722" w:rsidTr="005C3B6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BD5" w:rsidRPr="00DF2722" w:rsidRDefault="00BB56EB" w:rsidP="00027C8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お店及び</w:t>
            </w:r>
            <w:r w:rsidR="00027C82"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出前or</w:t>
            </w:r>
            <w:r>
              <w:rPr>
                <w:rFonts w:asciiTheme="majorEastAsia" w:eastAsiaTheme="majorEastAsia" w:hAnsiTheme="majorEastAsia" w:cs="Century" w:hint="eastAsia"/>
                <w:sz w:val="24"/>
                <w:szCs w:val="24"/>
              </w:rPr>
              <w:t>テイクアウト</w:t>
            </w:r>
            <w:r w:rsidR="00FC4BD5"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>料理の特徴</w:t>
            </w:r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74E" w:rsidRPr="00740BDB" w:rsidRDefault="00FC4BD5" w:rsidP="00DF2722">
            <w:pPr>
              <w:rPr>
                <w:rFonts w:asciiTheme="majorEastAsia" w:eastAsiaTheme="majorEastAsia" w:hAnsiTheme="majorEastAsia" w:cs="ＭＳ 明朝"/>
                <w:sz w:val="22"/>
                <w:szCs w:val="24"/>
              </w:rPr>
            </w:pPr>
            <w:r w:rsidRPr="00740BDB">
              <w:rPr>
                <w:rFonts w:asciiTheme="majorEastAsia" w:eastAsiaTheme="majorEastAsia" w:hAnsiTheme="majorEastAsia" w:cs="ＭＳ 明朝"/>
                <w:sz w:val="22"/>
                <w:szCs w:val="24"/>
              </w:rPr>
              <w:t>※お店や</w:t>
            </w:r>
            <w:r w:rsidR="00027C82" w:rsidRPr="00740BDB">
              <w:rPr>
                <w:rFonts w:asciiTheme="majorEastAsia" w:eastAsiaTheme="majorEastAsia" w:hAnsiTheme="majorEastAsia" w:cs="ＭＳ 明朝" w:hint="eastAsia"/>
                <w:sz w:val="22"/>
                <w:szCs w:val="24"/>
              </w:rPr>
              <w:t>出前or</w:t>
            </w:r>
            <w:r w:rsidR="00BB56EB" w:rsidRPr="00740BDB">
              <w:rPr>
                <w:rFonts w:asciiTheme="majorEastAsia" w:eastAsiaTheme="majorEastAsia" w:hAnsiTheme="majorEastAsia" w:cs="ＭＳ 明朝" w:hint="eastAsia"/>
                <w:sz w:val="22"/>
                <w:szCs w:val="24"/>
              </w:rPr>
              <w:t>テイクアウト</w:t>
            </w:r>
            <w:r w:rsidRPr="00740BDB">
              <w:rPr>
                <w:rFonts w:asciiTheme="majorEastAsia" w:eastAsiaTheme="majorEastAsia" w:hAnsiTheme="majorEastAsia" w:cs="ＭＳ 明朝"/>
                <w:sz w:val="22"/>
                <w:szCs w:val="24"/>
              </w:rPr>
              <w:t>料理の特徴もしくは</w:t>
            </w:r>
          </w:p>
          <w:p w:rsidR="00027C82" w:rsidRDefault="00FC4BD5" w:rsidP="002524E8">
            <w:pPr>
              <w:ind w:firstLine="240"/>
              <w:rPr>
                <w:rFonts w:asciiTheme="majorEastAsia" w:eastAsiaTheme="majorEastAsia" w:hAnsiTheme="majorEastAsia" w:cs="Century"/>
                <w:sz w:val="22"/>
                <w:szCs w:val="24"/>
              </w:rPr>
            </w:pPr>
            <w:r w:rsidRPr="00740BDB">
              <w:rPr>
                <w:rFonts w:asciiTheme="majorEastAsia" w:eastAsiaTheme="majorEastAsia" w:hAnsiTheme="majorEastAsia" w:cs="Century"/>
                <w:sz w:val="22"/>
                <w:szCs w:val="24"/>
              </w:rPr>
              <w:t>PRポイントを記入ください。</w:t>
            </w:r>
          </w:p>
          <w:p w:rsidR="00740BDB" w:rsidRPr="00740BDB" w:rsidRDefault="00740BDB" w:rsidP="00DF2722">
            <w:pPr>
              <w:rPr>
                <w:rFonts w:asciiTheme="majorEastAsia" w:eastAsiaTheme="majorEastAsia" w:hAnsiTheme="majorEastAsia" w:cs="Century"/>
                <w:sz w:val="22"/>
                <w:szCs w:val="24"/>
              </w:rPr>
            </w:pPr>
          </w:p>
          <w:p w:rsidR="00027C82" w:rsidRPr="00740BDB" w:rsidRDefault="00027C82" w:rsidP="00DF2722">
            <w:pPr>
              <w:rPr>
                <w:rFonts w:asciiTheme="majorEastAsia" w:eastAsiaTheme="majorEastAsia" w:hAnsiTheme="majorEastAsia" w:cs="Century"/>
                <w:sz w:val="22"/>
                <w:szCs w:val="24"/>
              </w:rPr>
            </w:pPr>
          </w:p>
          <w:p w:rsidR="00027C82" w:rsidRPr="00740BDB" w:rsidRDefault="00027C82" w:rsidP="00DF2722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C4BD5" w:rsidRPr="00DF2722" w:rsidTr="005C3B6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BD5" w:rsidRPr="00DF2722" w:rsidRDefault="00FC4BD5" w:rsidP="00FC4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>注文方法</w:t>
            </w:r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BD5" w:rsidRPr="00740BDB" w:rsidRDefault="0022074E" w:rsidP="00FC4BD5">
            <w:pPr>
              <w:rPr>
                <w:rFonts w:asciiTheme="majorEastAsia" w:eastAsiaTheme="majorEastAsia" w:hAnsiTheme="majorEastAsia" w:cs="Century"/>
                <w:sz w:val="22"/>
                <w:szCs w:val="24"/>
              </w:rPr>
            </w:pPr>
            <w:r w:rsidRPr="00740BDB">
              <w:rPr>
                <w:rFonts w:asciiTheme="majorEastAsia" w:eastAsiaTheme="majorEastAsia" w:hAnsiTheme="majorEastAsia" w:cs="Century" w:hint="eastAsia"/>
                <w:sz w:val="22"/>
                <w:szCs w:val="24"/>
              </w:rPr>
              <w:t>※</w:t>
            </w:r>
            <w:r w:rsidR="00FC4BD5" w:rsidRPr="00740BDB">
              <w:rPr>
                <w:rFonts w:asciiTheme="majorEastAsia" w:eastAsiaTheme="majorEastAsia" w:hAnsiTheme="majorEastAsia" w:cs="Century"/>
                <w:sz w:val="22"/>
                <w:szCs w:val="24"/>
              </w:rPr>
              <w:t>電話やURL</w:t>
            </w:r>
            <w:r w:rsidRPr="00740BDB">
              <w:rPr>
                <w:rFonts w:asciiTheme="majorEastAsia" w:eastAsiaTheme="majorEastAsia" w:hAnsiTheme="majorEastAsia" w:cs="Century" w:hint="eastAsia"/>
                <w:sz w:val="22"/>
                <w:szCs w:val="24"/>
              </w:rPr>
              <w:t>やメール、ＳＮＳでの注文</w:t>
            </w:r>
            <w:r w:rsidR="00FC4BD5" w:rsidRPr="00740BDB">
              <w:rPr>
                <w:rFonts w:asciiTheme="majorEastAsia" w:eastAsiaTheme="majorEastAsia" w:hAnsiTheme="majorEastAsia" w:cs="Century"/>
                <w:sz w:val="22"/>
                <w:szCs w:val="24"/>
              </w:rPr>
              <w:t>等ご記入ください</w:t>
            </w:r>
            <w:r w:rsidRPr="00740BDB">
              <w:rPr>
                <w:rFonts w:asciiTheme="majorEastAsia" w:eastAsiaTheme="majorEastAsia" w:hAnsiTheme="majorEastAsia" w:cs="Century" w:hint="eastAsia"/>
                <w:sz w:val="22"/>
                <w:szCs w:val="24"/>
              </w:rPr>
              <w:t>。</w:t>
            </w:r>
          </w:p>
          <w:p w:rsidR="00EE1665" w:rsidRPr="00740BDB" w:rsidRDefault="00EE1665" w:rsidP="006A08FF">
            <w:pPr>
              <w:spacing w:after="12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C4BD5" w:rsidRPr="00DF2722" w:rsidTr="005C3B60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C4BD5" w:rsidRPr="00DF2722" w:rsidRDefault="00FC4BD5" w:rsidP="00FC4B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2722">
              <w:rPr>
                <w:rFonts w:asciiTheme="majorEastAsia" w:eastAsiaTheme="majorEastAsia" w:hAnsiTheme="majorEastAsia" w:cs="Century"/>
                <w:sz w:val="24"/>
                <w:szCs w:val="24"/>
              </w:rPr>
              <w:t>その他</w:t>
            </w:r>
          </w:p>
        </w:tc>
        <w:tc>
          <w:tcPr>
            <w:tcW w:w="66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4BD5" w:rsidRPr="0022074E" w:rsidRDefault="00FC4BD5" w:rsidP="00FC4BD5">
            <w:pPr>
              <w:jc w:val="left"/>
              <w:rPr>
                <w:rFonts w:asciiTheme="majorEastAsia" w:eastAsiaTheme="majorEastAsia" w:hAnsiTheme="majorEastAsia" w:cs="Century"/>
                <w:sz w:val="22"/>
                <w:szCs w:val="24"/>
              </w:rPr>
            </w:pPr>
            <w:r w:rsidRPr="0022074E">
              <w:rPr>
                <w:rFonts w:asciiTheme="majorEastAsia" w:eastAsiaTheme="majorEastAsia" w:hAnsiTheme="majorEastAsia" w:cs="ＭＳ 明朝"/>
                <w:sz w:val="22"/>
                <w:szCs w:val="24"/>
              </w:rPr>
              <w:t>※現金のみ対応等ご記入ください</w:t>
            </w:r>
          </w:p>
          <w:p w:rsidR="00FC4BD5" w:rsidRPr="0022074E" w:rsidRDefault="00FC4BD5" w:rsidP="00FC5E55">
            <w:pPr>
              <w:jc w:val="left"/>
              <w:rPr>
                <w:rFonts w:asciiTheme="majorEastAsia" w:eastAsiaTheme="majorEastAsia" w:hAnsiTheme="majorEastAsia" w:cs="Century"/>
                <w:sz w:val="22"/>
                <w:szCs w:val="24"/>
              </w:rPr>
            </w:pPr>
            <w:r w:rsidRPr="0022074E">
              <w:rPr>
                <w:rFonts w:asciiTheme="majorEastAsia" w:eastAsiaTheme="majorEastAsia" w:hAnsiTheme="majorEastAsia" w:cs="ＭＳ 明朝"/>
                <w:sz w:val="22"/>
                <w:szCs w:val="24"/>
              </w:rPr>
              <w:t>※予約が必要な場合や</w:t>
            </w:r>
            <w:r w:rsidR="00FC5E55">
              <w:rPr>
                <w:rFonts w:asciiTheme="majorEastAsia" w:eastAsiaTheme="majorEastAsia" w:hAnsiTheme="majorEastAsia" w:cs="ＭＳ 明朝" w:hint="eastAsia"/>
                <w:sz w:val="22"/>
                <w:szCs w:val="24"/>
              </w:rPr>
              <w:t>出前</w:t>
            </w:r>
            <w:r w:rsidRPr="0022074E">
              <w:rPr>
                <w:rFonts w:asciiTheme="majorEastAsia" w:eastAsiaTheme="majorEastAsia" w:hAnsiTheme="majorEastAsia" w:cs="ＭＳ 明朝"/>
                <w:sz w:val="22"/>
                <w:szCs w:val="24"/>
              </w:rPr>
              <w:t>時</w:t>
            </w:r>
            <w:r w:rsidR="00FC5E55">
              <w:rPr>
                <w:rFonts w:asciiTheme="majorEastAsia" w:eastAsiaTheme="majorEastAsia" w:hAnsiTheme="majorEastAsia" w:cs="ＭＳ 明朝" w:hint="eastAsia"/>
                <w:sz w:val="22"/>
                <w:szCs w:val="24"/>
              </w:rPr>
              <w:t>の条件</w:t>
            </w:r>
            <w:r w:rsidRPr="0022074E">
              <w:rPr>
                <w:rFonts w:asciiTheme="majorEastAsia" w:eastAsiaTheme="majorEastAsia" w:hAnsiTheme="majorEastAsia" w:cs="ＭＳ 明朝"/>
                <w:sz w:val="22"/>
                <w:szCs w:val="24"/>
              </w:rPr>
              <w:t>等もご記入ください</w:t>
            </w:r>
          </w:p>
          <w:p w:rsidR="00FC4BD5" w:rsidRPr="00DF2722" w:rsidRDefault="00FC4BD5" w:rsidP="00FC4BD5">
            <w:pPr>
              <w:jc w:val="left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  <w:r w:rsidRPr="0022074E">
              <w:rPr>
                <w:rFonts w:asciiTheme="majorEastAsia" w:eastAsiaTheme="majorEastAsia" w:hAnsiTheme="majorEastAsia" w:cs="ＭＳ 明朝"/>
                <w:sz w:val="22"/>
                <w:szCs w:val="24"/>
              </w:rPr>
              <w:t>※何人前や何円以上からなどの決まりがあればご記入ください</w:t>
            </w:r>
          </w:p>
          <w:p w:rsidR="00FC4BD5" w:rsidRPr="00DF2722" w:rsidRDefault="00FC4BD5" w:rsidP="00FC4BD5">
            <w:pPr>
              <w:jc w:val="left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</w:p>
          <w:p w:rsidR="00FC4BD5" w:rsidRDefault="00FC4BD5" w:rsidP="00FC4BD5">
            <w:pPr>
              <w:jc w:val="left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</w:p>
          <w:p w:rsidR="00740BDB" w:rsidRPr="00DF2722" w:rsidRDefault="00740BDB" w:rsidP="00FC4BD5">
            <w:pPr>
              <w:jc w:val="left"/>
              <w:rPr>
                <w:rFonts w:asciiTheme="majorEastAsia" w:eastAsiaTheme="majorEastAsia" w:hAnsiTheme="majorEastAsia" w:cs="Century"/>
                <w:sz w:val="24"/>
                <w:szCs w:val="24"/>
              </w:rPr>
            </w:pPr>
          </w:p>
          <w:p w:rsidR="00FC4BD5" w:rsidRPr="00DF2722" w:rsidRDefault="00FC4BD5" w:rsidP="00FC4BD5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E1665" w:rsidRPr="00DF2722" w:rsidTr="005C3B60">
        <w:trPr>
          <w:jc w:val="center"/>
        </w:trPr>
        <w:tc>
          <w:tcPr>
            <w:tcW w:w="8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1665" w:rsidRPr="00B4719D" w:rsidRDefault="00EE1665" w:rsidP="00EE1665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"/>
                <w:kern w:val="0"/>
                <w:szCs w:val="24"/>
              </w:rPr>
            </w:pPr>
            <w:r w:rsidRPr="00B4719D">
              <w:rPr>
                <w:rFonts w:asciiTheme="majorEastAsia" w:eastAsiaTheme="majorEastAsia" w:hAnsiTheme="majorEastAsia" w:cs="Times"/>
                <w:kern w:val="0"/>
                <w:szCs w:val="24"/>
              </w:rPr>
              <w:t xml:space="preserve">【誓約事項】 下記事項に同意し、署名捺印のうえ誓約致します。 </w:t>
            </w:r>
          </w:p>
          <w:p w:rsidR="00EE1665" w:rsidRPr="00B4719D" w:rsidRDefault="0022074E" w:rsidP="00FC5E55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Times"/>
                <w:kern w:val="0"/>
                <w:szCs w:val="24"/>
              </w:rPr>
            </w:pPr>
            <w:r w:rsidRPr="00B4719D">
              <w:rPr>
                <w:rFonts w:asciiTheme="majorEastAsia" w:eastAsiaTheme="majorEastAsia" w:hAnsiTheme="majorEastAsia" w:cs="Times" w:hint="eastAsia"/>
                <w:kern w:val="0"/>
                <w:szCs w:val="24"/>
              </w:rPr>
              <w:t>1.</w:t>
            </w:r>
            <w:r w:rsidR="00EE1665" w:rsidRPr="00B4719D">
              <w:rPr>
                <w:rFonts w:asciiTheme="majorEastAsia" w:eastAsiaTheme="majorEastAsia" w:hAnsiTheme="majorEastAsia" w:cs="Times" w:hint="eastAsia"/>
                <w:kern w:val="0"/>
                <w:szCs w:val="24"/>
              </w:rPr>
              <w:t>登録</w:t>
            </w:r>
            <w:r w:rsidR="00EE1665" w:rsidRPr="00B4719D">
              <w:rPr>
                <w:rFonts w:asciiTheme="majorEastAsia" w:eastAsiaTheme="majorEastAsia" w:hAnsiTheme="majorEastAsia" w:cs="Times"/>
                <w:kern w:val="0"/>
                <w:szCs w:val="24"/>
              </w:rPr>
              <w:t>に</w:t>
            </w:r>
            <w:r w:rsidR="00EE1665" w:rsidRPr="00B4719D">
              <w:rPr>
                <w:rFonts w:asciiTheme="majorEastAsia" w:eastAsiaTheme="majorEastAsia" w:hAnsiTheme="majorEastAsia" w:cs="Times" w:hint="eastAsia"/>
                <w:kern w:val="0"/>
                <w:szCs w:val="24"/>
              </w:rPr>
              <w:t>際し</w:t>
            </w:r>
            <w:r w:rsidR="00EE1665" w:rsidRPr="00B4719D">
              <w:rPr>
                <w:rFonts w:asciiTheme="majorEastAsia" w:eastAsiaTheme="majorEastAsia" w:hAnsiTheme="majorEastAsia" w:cs="Times"/>
                <w:kern w:val="0"/>
                <w:szCs w:val="24"/>
              </w:rPr>
              <w:t>、</w:t>
            </w:r>
            <w:r w:rsidR="00EE1665" w:rsidRPr="00B4719D">
              <w:rPr>
                <w:rFonts w:asciiTheme="majorEastAsia" w:eastAsiaTheme="majorEastAsia" w:hAnsiTheme="majorEastAsia" w:cs="Times" w:hint="eastAsia"/>
                <w:kern w:val="0"/>
                <w:szCs w:val="24"/>
              </w:rPr>
              <w:t>佐渡市</w:t>
            </w:r>
            <w:r w:rsidR="00B4719D" w:rsidRPr="00B4719D">
              <w:rPr>
                <w:rFonts w:asciiTheme="majorEastAsia" w:eastAsiaTheme="majorEastAsia" w:hAnsiTheme="majorEastAsia" w:cs="Times"/>
                <w:kern w:val="0"/>
                <w:szCs w:val="24"/>
              </w:rPr>
              <w:t>から指示</w:t>
            </w:r>
            <w:r w:rsidR="00B4719D" w:rsidRPr="00B4719D">
              <w:rPr>
                <w:rFonts w:asciiTheme="majorEastAsia" w:eastAsiaTheme="majorEastAsia" w:hAnsiTheme="majorEastAsia" w:cs="Times" w:hint="eastAsia"/>
                <w:kern w:val="0"/>
                <w:szCs w:val="24"/>
              </w:rPr>
              <w:t>や</w:t>
            </w:r>
            <w:r w:rsidR="00EE1665" w:rsidRPr="00B4719D">
              <w:rPr>
                <w:rFonts w:asciiTheme="majorEastAsia" w:eastAsiaTheme="majorEastAsia" w:hAnsiTheme="majorEastAsia" w:cs="Times"/>
                <w:kern w:val="0"/>
                <w:szCs w:val="24"/>
              </w:rPr>
              <w:t>諸条件</w:t>
            </w:r>
            <w:r w:rsidR="00EE1665" w:rsidRPr="00B4719D">
              <w:rPr>
                <w:rFonts w:asciiTheme="majorEastAsia" w:eastAsiaTheme="majorEastAsia" w:hAnsiTheme="majorEastAsia" w:cs="Times" w:hint="eastAsia"/>
                <w:kern w:val="0"/>
                <w:szCs w:val="24"/>
              </w:rPr>
              <w:t>の指定</w:t>
            </w:r>
            <w:r w:rsidR="00FC5E55" w:rsidRPr="00B4719D">
              <w:rPr>
                <w:rFonts w:asciiTheme="majorEastAsia" w:eastAsiaTheme="majorEastAsia" w:hAnsiTheme="majorEastAsia" w:cs="Times"/>
                <w:kern w:val="0"/>
                <w:szCs w:val="24"/>
              </w:rPr>
              <w:t>があった場合</w:t>
            </w:r>
            <w:r w:rsidR="00EE1665" w:rsidRPr="00B4719D">
              <w:rPr>
                <w:rFonts w:asciiTheme="majorEastAsia" w:eastAsiaTheme="majorEastAsia" w:hAnsiTheme="majorEastAsia" w:cs="Times"/>
                <w:kern w:val="0"/>
                <w:szCs w:val="24"/>
              </w:rPr>
              <w:t xml:space="preserve">、それらを厳守します。 </w:t>
            </w:r>
          </w:p>
          <w:p w:rsidR="00EE1665" w:rsidRPr="00B4719D" w:rsidRDefault="00EE1665" w:rsidP="0022074E">
            <w:pPr>
              <w:widowControl/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Courier"/>
                <w:kern w:val="0"/>
                <w:szCs w:val="24"/>
              </w:rPr>
            </w:pPr>
            <w:r w:rsidRPr="00B4719D">
              <w:rPr>
                <w:rFonts w:asciiTheme="majorEastAsia" w:eastAsiaTheme="majorEastAsia" w:hAnsiTheme="majorEastAsia" w:cs="Courier" w:hint="eastAsia"/>
                <w:kern w:val="0"/>
                <w:szCs w:val="24"/>
              </w:rPr>
              <w:t>2.販売実績や実施アンケート等に、積極的に協力します。</w:t>
            </w:r>
          </w:p>
          <w:p w:rsidR="000F6769" w:rsidRPr="000F6769" w:rsidRDefault="00FC5E55" w:rsidP="000F6769"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asciiTheme="majorEastAsia" w:eastAsiaTheme="majorEastAsia" w:hAnsiTheme="majorEastAsia" w:cs="Courier"/>
                <w:kern w:val="0"/>
                <w:szCs w:val="24"/>
              </w:rPr>
            </w:pPr>
            <w:r w:rsidRPr="00B4719D">
              <w:rPr>
                <w:rFonts w:asciiTheme="majorEastAsia" w:eastAsiaTheme="majorEastAsia" w:hAnsiTheme="majorEastAsia" w:cs="Courier" w:hint="eastAsia"/>
                <w:kern w:val="0"/>
                <w:szCs w:val="24"/>
              </w:rPr>
              <w:t>3.</w:t>
            </w:r>
            <w:r w:rsidR="00B4719D">
              <w:rPr>
                <w:rFonts w:asciiTheme="majorEastAsia" w:eastAsiaTheme="majorEastAsia" w:hAnsiTheme="majorEastAsia" w:cs="Courier" w:hint="eastAsia"/>
                <w:kern w:val="0"/>
                <w:szCs w:val="24"/>
              </w:rPr>
              <w:t>各種許可等に関しては、</w:t>
            </w:r>
            <w:r w:rsidR="000F6769">
              <w:rPr>
                <w:rFonts w:asciiTheme="majorEastAsia" w:eastAsiaTheme="majorEastAsia" w:hAnsiTheme="majorEastAsia" w:cs="Courier" w:hint="eastAsia"/>
                <w:kern w:val="0"/>
                <w:szCs w:val="24"/>
              </w:rPr>
              <w:t>保健所等</w:t>
            </w:r>
            <w:r w:rsidR="00B4719D">
              <w:rPr>
                <w:rFonts w:asciiTheme="majorEastAsia" w:eastAsiaTheme="majorEastAsia" w:hAnsiTheme="majorEastAsia" w:cs="Courier" w:hint="eastAsia"/>
                <w:kern w:val="0"/>
                <w:szCs w:val="24"/>
              </w:rPr>
              <w:t>関係機関に確認の上、申請します。</w:t>
            </w:r>
          </w:p>
        </w:tc>
      </w:tr>
    </w:tbl>
    <w:p w:rsidR="00F0506A" w:rsidRPr="00DF2722" w:rsidRDefault="00F0506A">
      <w:pPr>
        <w:ind w:firstLine="1470"/>
        <w:rPr>
          <w:rFonts w:asciiTheme="majorEastAsia" w:eastAsiaTheme="majorEastAsia" w:hAnsiTheme="majorEastAsia" w:cs="Century"/>
          <w:sz w:val="24"/>
          <w:szCs w:val="24"/>
        </w:rPr>
      </w:pPr>
    </w:p>
    <w:sectPr w:rsidR="00F0506A" w:rsidRPr="00DF2722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81" w:rsidRDefault="00D24481" w:rsidP="00D24481">
      <w:r>
        <w:separator/>
      </w:r>
    </w:p>
  </w:endnote>
  <w:endnote w:type="continuationSeparator" w:id="0">
    <w:p w:rsidR="00D24481" w:rsidRDefault="00D24481" w:rsidP="00D2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CF" w:rsidRDefault="00C531CF" w:rsidP="00C531CF">
    <w:pPr>
      <w:pStyle w:val="a5"/>
      <w:tabs>
        <w:tab w:val="clear" w:pos="4252"/>
        <w:tab w:val="clear" w:pos="8504"/>
        <w:tab w:val="left" w:pos="502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81" w:rsidRDefault="00D24481" w:rsidP="00D24481">
      <w:r>
        <w:separator/>
      </w:r>
    </w:p>
  </w:footnote>
  <w:footnote w:type="continuationSeparator" w:id="0">
    <w:p w:rsidR="00D24481" w:rsidRDefault="00D24481" w:rsidP="00D2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481" w:rsidRPr="00D24481" w:rsidRDefault="00D24481" w:rsidP="00D24481">
    <w:pPr>
      <w:jc w:val="center"/>
      <w:rPr>
        <w:rFonts w:asciiTheme="majorEastAsia" w:eastAsiaTheme="majorEastAsia" w:hAnsiTheme="majorEastAsia" w:cs="Century"/>
        <w:b/>
        <w:sz w:val="26"/>
      </w:rPr>
    </w:pPr>
    <w:r>
      <w:rPr>
        <w:rFonts w:asciiTheme="majorEastAsia" w:eastAsiaTheme="majorEastAsia" w:hAnsiTheme="majorEastAsia" w:cs="Century" w:hint="eastAsia"/>
        <w:b/>
        <w:sz w:val="26"/>
      </w:rPr>
      <w:t>出前</w:t>
    </w:r>
    <w:r w:rsidRPr="00D24481">
      <w:rPr>
        <w:rFonts w:asciiTheme="majorEastAsia" w:eastAsiaTheme="majorEastAsia" w:hAnsiTheme="majorEastAsia" w:cs="Century"/>
        <w:b/>
        <w:sz w:val="26"/>
      </w:rPr>
      <w:t>・</w:t>
    </w:r>
    <w:r w:rsidR="00FC4BD5">
      <w:rPr>
        <w:rFonts w:asciiTheme="majorEastAsia" w:eastAsiaTheme="majorEastAsia" w:hAnsiTheme="majorEastAsia" w:cs="Century" w:hint="eastAsia"/>
        <w:b/>
        <w:sz w:val="26"/>
      </w:rPr>
      <w:t>テイクアウト</w:t>
    </w:r>
    <w:r>
      <w:rPr>
        <w:rFonts w:asciiTheme="majorEastAsia" w:eastAsiaTheme="majorEastAsia" w:hAnsiTheme="majorEastAsia" w:cs="Century" w:hint="eastAsia"/>
        <w:b/>
        <w:sz w:val="26"/>
      </w:rPr>
      <w:t>店舗　出店申込書</w:t>
    </w:r>
  </w:p>
  <w:p w:rsidR="00D24481" w:rsidRPr="00D24481" w:rsidRDefault="00D244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3015B"/>
    <w:multiLevelType w:val="hybridMultilevel"/>
    <w:tmpl w:val="6C961856"/>
    <w:lvl w:ilvl="0" w:tplc="E7A2C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6A"/>
    <w:rsid w:val="00027C82"/>
    <w:rsid w:val="000F6769"/>
    <w:rsid w:val="00161E6F"/>
    <w:rsid w:val="0022074E"/>
    <w:rsid w:val="002524E8"/>
    <w:rsid w:val="002A72E2"/>
    <w:rsid w:val="005C3B60"/>
    <w:rsid w:val="006A08FF"/>
    <w:rsid w:val="00740BDB"/>
    <w:rsid w:val="008F7FBF"/>
    <w:rsid w:val="0090225E"/>
    <w:rsid w:val="00B4719D"/>
    <w:rsid w:val="00BB56EB"/>
    <w:rsid w:val="00C4273E"/>
    <w:rsid w:val="00C531CF"/>
    <w:rsid w:val="00CC44D1"/>
    <w:rsid w:val="00CC5D66"/>
    <w:rsid w:val="00CD36FF"/>
    <w:rsid w:val="00D24481"/>
    <w:rsid w:val="00DF2722"/>
    <w:rsid w:val="00EE1665"/>
    <w:rsid w:val="00F0506A"/>
    <w:rsid w:val="00FC4BD5"/>
    <w:rsid w:val="00F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EA2BC2F-F9EF-464C-95B7-836A6BD7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481"/>
  </w:style>
  <w:style w:type="paragraph" w:styleId="a5">
    <w:name w:val="footer"/>
    <w:basedOn w:val="a"/>
    <w:link w:val="a6"/>
    <w:uiPriority w:val="99"/>
    <w:unhideWhenUsed/>
    <w:rsid w:val="00D24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481"/>
  </w:style>
  <w:style w:type="paragraph" w:styleId="a7">
    <w:name w:val="Balloon Text"/>
    <w:basedOn w:val="a"/>
    <w:link w:val="a8"/>
    <w:uiPriority w:val="99"/>
    <w:semiHidden/>
    <w:unhideWhenUsed/>
    <w:rsid w:val="00FC4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4BD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E1665"/>
    <w:pPr>
      <w:ind w:leftChars="400" w:left="8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DDA9B-E6D9-4D1D-A1F2-656AE5EC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2020-04-17T05:22:00Z</cp:lastPrinted>
  <dcterms:created xsi:type="dcterms:W3CDTF">2020-04-14T06:26:00Z</dcterms:created>
  <dcterms:modified xsi:type="dcterms:W3CDTF">2020-04-17T07:11:00Z</dcterms:modified>
</cp:coreProperties>
</file>